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63CCC" w14:textId="1BBB09F7" w:rsidR="00C56524" w:rsidRPr="0058082F" w:rsidRDefault="00C56524" w:rsidP="00C56524">
      <w:pPr>
        <w:tabs>
          <w:tab w:val="left" w:pos="2089"/>
        </w:tabs>
        <w:jc w:val="right"/>
        <w:rPr>
          <w:rFonts w:ascii="Artifakt ElementOfc" w:hAnsi="Artifakt ElementOfc" w:cs="Artifakt ElementOfc"/>
          <w:sz w:val="22"/>
          <w:szCs w:val="22"/>
        </w:rPr>
      </w:pPr>
      <w:r w:rsidRPr="0058082F">
        <w:rPr>
          <w:rFonts w:ascii="Artifakt ElementOfc" w:hAnsi="Artifakt ElementOfc" w:cs="Artifakt ElementOfc"/>
          <w:sz w:val="22"/>
          <w:szCs w:val="22"/>
        </w:rPr>
        <w:t>Exercise duration:  ~</w:t>
      </w:r>
      <w:r w:rsidR="00717F89">
        <w:rPr>
          <w:rFonts w:ascii="Artifakt ElementOfc" w:hAnsi="Artifakt ElementOfc" w:cs="Artifakt ElementOfc"/>
          <w:sz w:val="22"/>
          <w:szCs w:val="22"/>
        </w:rPr>
        <w:t>60</w:t>
      </w:r>
      <w:r w:rsidRPr="0058082F">
        <w:rPr>
          <w:rFonts w:ascii="Artifakt ElementOfc" w:hAnsi="Artifakt ElementOfc" w:cs="Artifakt ElementOfc"/>
          <w:sz w:val="22"/>
          <w:szCs w:val="22"/>
        </w:rPr>
        <w:t xml:space="preserve"> minutes</w:t>
      </w:r>
      <w:r w:rsidRPr="0058082F">
        <w:rPr>
          <w:rFonts w:ascii="Artifakt ElementOfc" w:hAnsi="Artifakt ElementOfc" w:cs="Artifakt ElementOfc"/>
          <w:sz w:val="22"/>
          <w:szCs w:val="22"/>
        </w:rPr>
        <w:tab/>
      </w:r>
    </w:p>
    <w:p w14:paraId="759692CF" w14:textId="18B2BFB9" w:rsidR="0018657E" w:rsidRPr="0058082F" w:rsidRDefault="00F72D20" w:rsidP="00C74F14">
      <w:pPr>
        <w:pStyle w:val="Heading1"/>
        <w:rPr>
          <w:rFonts w:ascii="Artifakt ElementOfc" w:hAnsi="Artifakt ElementOfc" w:cs="Artifakt ElementOfc"/>
          <w:sz w:val="24"/>
          <w:szCs w:val="24"/>
        </w:rPr>
      </w:pPr>
      <w:r w:rsidRPr="0058082F">
        <w:rPr>
          <w:rFonts w:ascii="Artifakt ElementOfc" w:hAnsi="Artifakt ElementOfc" w:cs="Artifakt ElementOfc"/>
          <w:sz w:val="24"/>
          <w:szCs w:val="24"/>
        </w:rPr>
        <w:t>Course c</w:t>
      </w:r>
      <w:r w:rsidR="00C74F14" w:rsidRPr="0058082F">
        <w:rPr>
          <w:rFonts w:ascii="Artifakt ElementOfc" w:hAnsi="Artifakt ElementOfc" w:cs="Artifakt ElementOfc"/>
          <w:sz w:val="24"/>
          <w:szCs w:val="24"/>
        </w:rPr>
        <w:t xml:space="preserve">hallenge </w:t>
      </w:r>
      <w:r w:rsidR="003930E3" w:rsidRPr="0058082F">
        <w:rPr>
          <w:rFonts w:ascii="Artifakt ElementOfc" w:hAnsi="Artifakt ElementOfc" w:cs="Artifakt ElementOfc"/>
          <w:sz w:val="24"/>
          <w:szCs w:val="24"/>
        </w:rPr>
        <w:t>e</w:t>
      </w:r>
      <w:r w:rsidR="00C74F14" w:rsidRPr="0058082F">
        <w:rPr>
          <w:rFonts w:ascii="Artifakt ElementOfc" w:hAnsi="Artifakt ElementOfc" w:cs="Artifakt ElementOfc"/>
          <w:sz w:val="24"/>
          <w:szCs w:val="24"/>
        </w:rPr>
        <w:t xml:space="preserve">xercise </w:t>
      </w:r>
    </w:p>
    <w:p w14:paraId="2CB23EDD" w14:textId="57FB91C4" w:rsidR="00F72D20" w:rsidRPr="0058082F" w:rsidRDefault="00B30F63" w:rsidP="00F72D20">
      <w:pPr>
        <w:pStyle w:val="Heading1"/>
        <w:rPr>
          <w:rFonts w:ascii="Artifakt ElementOfc" w:hAnsi="Artifakt ElementOfc" w:cs="Artifakt ElementOfc"/>
        </w:rPr>
      </w:pPr>
      <w:r w:rsidRPr="0058082F">
        <w:rPr>
          <w:rFonts w:ascii="Artifakt ElementOfc" w:hAnsi="Artifakt ElementOfc" w:cs="Artifakt ElementOfc"/>
        </w:rPr>
        <w:t>Create a</w:t>
      </w:r>
      <w:r w:rsidR="00CE6507" w:rsidRPr="0058082F">
        <w:rPr>
          <w:rFonts w:ascii="Artifakt ElementOfc" w:hAnsi="Artifakt ElementOfc" w:cs="Artifakt ElementOfc"/>
        </w:rPr>
        <w:t xml:space="preserve"> vehicle cup</w:t>
      </w:r>
      <w:r w:rsidRPr="0058082F">
        <w:rPr>
          <w:rFonts w:ascii="Artifakt ElementOfc" w:hAnsi="Artifakt ElementOfc" w:cs="Artifakt ElementOfc"/>
        </w:rPr>
        <w:t xml:space="preserve"> adapter for the tumbler </w:t>
      </w:r>
    </w:p>
    <w:p w14:paraId="55A9368F" w14:textId="0AAD22B5" w:rsidR="00F94A4B" w:rsidRPr="0058082F" w:rsidRDefault="00F72D20" w:rsidP="00F72D20">
      <w:pPr>
        <w:pStyle w:val="copy"/>
        <w:rPr>
          <w:rFonts w:ascii="Artifakt ElementOfc" w:hAnsi="Artifakt ElementOfc" w:cs="Artifakt ElementOfc"/>
        </w:rPr>
      </w:pPr>
      <w:r w:rsidRPr="0058082F">
        <w:rPr>
          <w:rFonts w:ascii="Artifakt ElementOfc" w:hAnsi="Artifakt ElementOfc" w:cs="Artifakt ElementOfc"/>
        </w:rPr>
        <w:t xml:space="preserve">Criteria: </w:t>
      </w:r>
      <w:r w:rsidR="00F94A4B" w:rsidRPr="0058082F">
        <w:rPr>
          <w:rFonts w:ascii="Artifakt ElementOfc" w:hAnsi="Artifakt ElementOfc" w:cs="Artifakt ElementOfc"/>
        </w:rPr>
        <w:t>Create an adapter for the Tumbler cup</w:t>
      </w:r>
      <w:r w:rsidR="007B44AA" w:rsidRPr="0058082F">
        <w:rPr>
          <w:rFonts w:ascii="Artifakt ElementOfc" w:hAnsi="Artifakt ElementOfc" w:cs="Artifakt ElementOfc"/>
        </w:rPr>
        <w:t xml:space="preserve"> (</w:t>
      </w:r>
      <w:r w:rsidR="007B44AA" w:rsidRPr="0058082F">
        <w:rPr>
          <w:rFonts w:ascii="Artifakt ElementOfc" w:hAnsi="Artifakt ElementOfc" w:cs="Artifakt ElementOfc"/>
          <w:b/>
          <w:bCs/>
        </w:rPr>
        <w:t>Autodesk_Tumbler.f3z</w:t>
      </w:r>
      <w:r w:rsidR="007B44AA" w:rsidRPr="0058082F">
        <w:rPr>
          <w:rFonts w:ascii="Artifakt ElementOfc" w:hAnsi="Artifakt ElementOfc" w:cs="Artifakt ElementOfc"/>
        </w:rPr>
        <w:t>)</w:t>
      </w:r>
      <w:r w:rsidR="00F94A4B" w:rsidRPr="0058082F">
        <w:rPr>
          <w:rFonts w:ascii="Artifakt ElementOfc" w:hAnsi="Artifakt ElementOfc" w:cs="Artifakt ElementOfc"/>
        </w:rPr>
        <w:t xml:space="preserve"> that will allow it to fit in a standard vehicle cup holder.</w:t>
      </w:r>
    </w:p>
    <w:p w14:paraId="4B130C96" w14:textId="10569630" w:rsidR="000F5FB8" w:rsidRPr="0058082F" w:rsidRDefault="000F5FB8" w:rsidP="00F72D20">
      <w:pPr>
        <w:pStyle w:val="copy"/>
        <w:rPr>
          <w:rFonts w:ascii="Artifakt ElementOfc" w:hAnsi="Artifakt ElementOfc" w:cs="Artifakt ElementOfc"/>
        </w:rPr>
      </w:pPr>
      <w:r w:rsidRPr="0058082F">
        <w:rPr>
          <w:rFonts w:ascii="Artifakt ElementOfc" w:hAnsi="Artifakt ElementOfc" w:cs="Artifakt ElementOfc"/>
        </w:rPr>
        <w:t xml:space="preserve">Many new designs of beverage containers </w:t>
      </w:r>
      <w:r w:rsidR="00A11994" w:rsidRPr="0058082F">
        <w:rPr>
          <w:rFonts w:ascii="Artifakt ElementOfc" w:hAnsi="Artifakt ElementOfc" w:cs="Artifakt ElementOfc"/>
        </w:rPr>
        <w:t>do</w:t>
      </w:r>
      <w:r w:rsidRPr="0058082F">
        <w:rPr>
          <w:rFonts w:ascii="Artifakt ElementOfc" w:hAnsi="Artifakt ElementOfc" w:cs="Artifakt ElementOfc"/>
        </w:rPr>
        <w:t xml:space="preserve"> not fit well in a standard vehicle cup holder. Design an adapter for a vehicle to support a larger beverage container. You could use the measurements from the tumbler you </w:t>
      </w:r>
      <w:r w:rsidR="00A11994" w:rsidRPr="0058082F">
        <w:rPr>
          <w:rFonts w:ascii="Artifakt ElementOfc" w:hAnsi="Artifakt ElementOfc" w:cs="Artifakt ElementOfc"/>
        </w:rPr>
        <w:t>created,</w:t>
      </w:r>
      <w:r w:rsidRPr="0058082F">
        <w:rPr>
          <w:rFonts w:ascii="Artifakt ElementOfc" w:hAnsi="Artifakt ElementOfc" w:cs="Artifakt ElementOfc"/>
        </w:rPr>
        <w:t xml:space="preserve"> or you could use a tumbler you already have access to.</w:t>
      </w:r>
    </w:p>
    <w:p w14:paraId="2DD3AC1E" w14:textId="0C802EAA" w:rsidR="00F72D20" w:rsidRPr="0058082F" w:rsidRDefault="000F5FB8" w:rsidP="00F72D20">
      <w:pPr>
        <w:pStyle w:val="copy"/>
        <w:rPr>
          <w:rFonts w:ascii="Artifakt ElementOfc" w:hAnsi="Artifakt ElementOfc" w:cs="Artifakt ElementOfc"/>
        </w:rPr>
      </w:pPr>
      <w:r w:rsidRPr="0058082F">
        <w:rPr>
          <w:rFonts w:ascii="Artifakt ElementOfc" w:hAnsi="Artifakt ElementOfc" w:cs="Artifakt ElementOfc"/>
        </w:rPr>
        <w:t xml:space="preserve">Create a prototype of the design </w:t>
      </w:r>
      <w:r w:rsidR="00A11994" w:rsidRPr="0058082F">
        <w:rPr>
          <w:rFonts w:ascii="Artifakt ElementOfc" w:hAnsi="Artifakt ElementOfc" w:cs="Artifakt ElementOfc"/>
        </w:rPr>
        <w:t>that can be 3D printed. Be</w:t>
      </w:r>
      <w:r w:rsidRPr="0058082F">
        <w:rPr>
          <w:rFonts w:ascii="Artifakt ElementOfc" w:hAnsi="Artifakt ElementOfc" w:cs="Artifakt ElementOfc"/>
        </w:rPr>
        <w:t xml:space="preserve"> sure to include knowledge learned in this course such as: sketching, extruding, revolving, </w:t>
      </w:r>
      <w:r w:rsidR="00682069" w:rsidRPr="0058082F">
        <w:rPr>
          <w:rFonts w:ascii="Artifakt ElementOfc" w:hAnsi="Artifakt ElementOfc" w:cs="Artifakt ElementOfc"/>
        </w:rPr>
        <w:t xml:space="preserve">and </w:t>
      </w:r>
      <w:r w:rsidRPr="0058082F">
        <w:rPr>
          <w:rFonts w:ascii="Artifakt ElementOfc" w:hAnsi="Artifakt ElementOfc" w:cs="Artifakt ElementOfc"/>
        </w:rPr>
        <w:t xml:space="preserve">sweeping. </w:t>
      </w:r>
      <w:r w:rsidR="008B52B8" w:rsidRPr="0058082F">
        <w:rPr>
          <w:rFonts w:ascii="Artifakt ElementOfc" w:hAnsi="Artifakt ElementOfc" w:cs="Artifakt ElementOfc"/>
        </w:rPr>
        <w:t xml:space="preserve">Include any necessary joints if your design requires. Create a dimensioned </w:t>
      </w:r>
      <w:r w:rsidR="00682069" w:rsidRPr="0058082F">
        <w:rPr>
          <w:rFonts w:ascii="Artifakt ElementOfc" w:hAnsi="Artifakt ElementOfc" w:cs="Artifakt ElementOfc"/>
        </w:rPr>
        <w:t>m</w:t>
      </w:r>
      <w:r w:rsidR="008B52B8" w:rsidRPr="0058082F">
        <w:rPr>
          <w:rFonts w:ascii="Artifakt ElementOfc" w:hAnsi="Artifakt ElementOfc" w:cs="Artifakt ElementOfc"/>
        </w:rPr>
        <w:t>ultiview drawing as well as a rendering.</w:t>
      </w:r>
      <w:r w:rsidR="006D7CBB" w:rsidRPr="0058082F">
        <w:rPr>
          <w:rFonts w:ascii="Artifakt ElementOfc" w:hAnsi="Artifakt ElementOfc" w:cs="Artifakt ElementOfc"/>
        </w:rPr>
        <w:t xml:space="preserve"> Export the final design for sharing and 3D printing.</w:t>
      </w:r>
    </w:p>
    <w:p w14:paraId="2715CCC2" w14:textId="77777777" w:rsidR="00CD5FD8" w:rsidRPr="0058082F" w:rsidRDefault="00C74F14" w:rsidP="00CD5FD8">
      <w:pPr>
        <w:spacing w:after="240"/>
        <w:rPr>
          <w:rFonts w:ascii="Artifakt ElementOfc" w:hAnsi="Artifakt ElementOfc" w:cs="Artifakt ElementOfc"/>
          <w:b/>
          <w:bCs/>
        </w:rPr>
      </w:pPr>
      <w:r w:rsidRPr="0058082F">
        <w:rPr>
          <w:rFonts w:ascii="Artifakt ElementOfc" w:hAnsi="Artifakt ElementOfc" w:cs="Artifakt ElementOfc"/>
          <w:b/>
          <w:bCs/>
          <w:color w:val="000000"/>
        </w:rPr>
        <w:t>Complete the required activities:</w:t>
      </w:r>
    </w:p>
    <w:p w14:paraId="3FB1F844" w14:textId="74603364" w:rsidR="00195A6B" w:rsidRPr="0058082F" w:rsidRDefault="008B52B8" w:rsidP="00195A6B">
      <w:pPr>
        <w:pStyle w:val="BulletsNew"/>
        <w:rPr>
          <w:rFonts w:ascii="Artifakt ElementOfc" w:hAnsi="Artifakt ElementOfc"/>
        </w:rPr>
      </w:pPr>
      <w:r w:rsidRPr="0058082F">
        <w:rPr>
          <w:rFonts w:ascii="Artifakt ElementOfc" w:hAnsi="Artifakt ElementOfc"/>
        </w:rPr>
        <w:t>Create a 3D model</w:t>
      </w:r>
      <w:r w:rsidR="00A11994" w:rsidRPr="0058082F">
        <w:rPr>
          <w:rFonts w:ascii="Artifakt ElementOfc" w:hAnsi="Artifakt ElementOfc"/>
        </w:rPr>
        <w:t>.</w:t>
      </w:r>
    </w:p>
    <w:p w14:paraId="4B8F96C5" w14:textId="1FCD641B" w:rsidR="008B52B8" w:rsidRPr="0058082F" w:rsidRDefault="008B52B8" w:rsidP="00195A6B">
      <w:pPr>
        <w:pStyle w:val="BulletsNew"/>
        <w:rPr>
          <w:rFonts w:ascii="Artifakt ElementOfc" w:hAnsi="Artifakt ElementOfc"/>
        </w:rPr>
      </w:pPr>
      <w:r w:rsidRPr="0058082F">
        <w:rPr>
          <w:rFonts w:ascii="Artifakt ElementOfc" w:hAnsi="Artifakt ElementOfc"/>
        </w:rPr>
        <w:t>Include a revolve, sweep, or both</w:t>
      </w:r>
      <w:r w:rsidR="00A11994" w:rsidRPr="0058082F">
        <w:rPr>
          <w:rFonts w:ascii="Artifakt ElementOfc" w:hAnsi="Artifakt ElementOfc"/>
        </w:rPr>
        <w:t>.</w:t>
      </w:r>
    </w:p>
    <w:p w14:paraId="2C5E3378" w14:textId="45AF2573" w:rsidR="008B52B8" w:rsidRPr="0058082F" w:rsidRDefault="008B52B8" w:rsidP="00195A6B">
      <w:pPr>
        <w:pStyle w:val="BulletsNew"/>
        <w:rPr>
          <w:rFonts w:ascii="Artifakt ElementOfc" w:hAnsi="Artifakt ElementOfc"/>
        </w:rPr>
      </w:pPr>
      <w:r w:rsidRPr="0058082F">
        <w:rPr>
          <w:rFonts w:ascii="Artifakt ElementOfc" w:hAnsi="Artifakt ElementOfc"/>
        </w:rPr>
        <w:t>Add any necessary joints</w:t>
      </w:r>
      <w:r w:rsidR="00A11994" w:rsidRPr="0058082F">
        <w:rPr>
          <w:rFonts w:ascii="Artifakt ElementOfc" w:hAnsi="Artifakt ElementOfc"/>
        </w:rPr>
        <w:t>.</w:t>
      </w:r>
    </w:p>
    <w:p w14:paraId="35BF55D4" w14:textId="548F0545" w:rsidR="008B52B8" w:rsidRPr="0058082F" w:rsidRDefault="008B52B8" w:rsidP="00195A6B">
      <w:pPr>
        <w:pStyle w:val="BulletsNew"/>
        <w:rPr>
          <w:rFonts w:ascii="Artifakt ElementOfc" w:hAnsi="Artifakt ElementOfc"/>
        </w:rPr>
      </w:pPr>
      <w:r w:rsidRPr="0058082F">
        <w:rPr>
          <w:rFonts w:ascii="Artifakt ElementOfc" w:hAnsi="Artifakt ElementOfc"/>
        </w:rPr>
        <w:t xml:space="preserve">Create a dimensioned </w:t>
      </w:r>
      <w:r w:rsidR="000C3B9A" w:rsidRPr="0058082F">
        <w:rPr>
          <w:rFonts w:ascii="Artifakt ElementOfc" w:hAnsi="Artifakt ElementOfc"/>
        </w:rPr>
        <w:t>m</w:t>
      </w:r>
      <w:r w:rsidRPr="0058082F">
        <w:rPr>
          <w:rFonts w:ascii="Artifakt ElementOfc" w:hAnsi="Artifakt ElementOfc"/>
        </w:rPr>
        <w:t>ultiview drawing</w:t>
      </w:r>
      <w:r w:rsidR="00A11994" w:rsidRPr="0058082F">
        <w:rPr>
          <w:rFonts w:ascii="Artifakt ElementOfc" w:hAnsi="Artifakt ElementOfc"/>
        </w:rPr>
        <w:t>.</w:t>
      </w:r>
    </w:p>
    <w:p w14:paraId="567CAE5E" w14:textId="1FF39ABF" w:rsidR="00836B25" w:rsidRPr="0058082F" w:rsidRDefault="008B52B8" w:rsidP="008B52B8">
      <w:pPr>
        <w:pStyle w:val="BulletsNew"/>
        <w:rPr>
          <w:rFonts w:ascii="Artifakt ElementOfc" w:hAnsi="Artifakt ElementOfc"/>
        </w:rPr>
      </w:pPr>
      <w:r w:rsidRPr="0058082F">
        <w:rPr>
          <w:rFonts w:ascii="Artifakt ElementOfc" w:hAnsi="Artifakt ElementOfc"/>
        </w:rPr>
        <w:t>Create a rendering</w:t>
      </w:r>
      <w:r w:rsidR="00A11994" w:rsidRPr="0058082F">
        <w:rPr>
          <w:rFonts w:ascii="Artifakt ElementOfc" w:hAnsi="Artifakt ElementOfc"/>
        </w:rPr>
        <w:t>.</w:t>
      </w:r>
    </w:p>
    <w:p w14:paraId="28117AC0" w14:textId="78979C10" w:rsidR="00523585" w:rsidRPr="00ED65A7" w:rsidRDefault="00B63524" w:rsidP="00ED65A7">
      <w:pPr>
        <w:pStyle w:val="BulletsNew"/>
        <w:rPr>
          <w:rFonts w:ascii="Artifakt ElementOfc" w:hAnsi="Artifakt ElementOfc"/>
        </w:rPr>
      </w:pPr>
      <w:r w:rsidRPr="0058082F">
        <w:rPr>
          <w:rFonts w:ascii="Artifakt ElementOfc" w:hAnsi="Artifakt ElementOfc"/>
        </w:rPr>
        <w:t>Prepare the model for printing and print if resources allow.</w:t>
      </w:r>
    </w:p>
    <w:p w14:paraId="64CF7CE3" w14:textId="77777777" w:rsidR="00737637" w:rsidRPr="00CD5FD8" w:rsidRDefault="00737637" w:rsidP="00737637">
      <w:pPr>
        <w:pStyle w:val="subhead"/>
      </w:pPr>
      <w:r>
        <w:t>What to Submit</w:t>
      </w:r>
      <w:r w:rsidRPr="00CD5FD8">
        <w:t>:</w:t>
      </w:r>
    </w:p>
    <w:p w14:paraId="06F702BC" w14:textId="046FA54D" w:rsidR="00737637" w:rsidRPr="0002094A" w:rsidRDefault="00737637" w:rsidP="00737637">
      <w:pPr>
        <w:pStyle w:val="Bullets-new"/>
        <w:numPr>
          <w:ilvl w:val="0"/>
          <w:numId w:val="3"/>
        </w:numPr>
        <w:ind w:left="720"/>
        <w:rPr>
          <w:rFonts w:ascii="Artifakt ElementOfc" w:hAnsi="Artifakt ElementOfc"/>
        </w:rPr>
      </w:pPr>
      <w:r w:rsidRPr="0002094A">
        <w:rPr>
          <w:rFonts w:ascii="Artifakt ElementOfc" w:hAnsi="Artifakt ElementOfc"/>
        </w:rPr>
        <w:t xml:space="preserve">Direction your students to submit their design in a format that </w:t>
      </w:r>
      <w:r w:rsidR="001F3ED9" w:rsidRPr="0002094A">
        <w:rPr>
          <w:rFonts w:ascii="Artifakt ElementOfc" w:hAnsi="Artifakt ElementOfc"/>
        </w:rPr>
        <w:t xml:space="preserve">works well for you to review and critique. Here are some suggestions: </w:t>
      </w:r>
    </w:p>
    <w:p w14:paraId="4D3099D9" w14:textId="138F7F0D" w:rsidR="00737637" w:rsidRPr="0002094A" w:rsidRDefault="00737637" w:rsidP="00737637">
      <w:pPr>
        <w:pStyle w:val="Bullets-new"/>
        <w:numPr>
          <w:ilvl w:val="1"/>
          <w:numId w:val="3"/>
        </w:numPr>
        <w:rPr>
          <w:rFonts w:ascii="Artifakt ElementOfc" w:hAnsi="Artifakt ElementOfc"/>
        </w:rPr>
      </w:pPr>
      <w:r w:rsidRPr="0002094A">
        <w:rPr>
          <w:rFonts w:ascii="Artifakt ElementOfc" w:hAnsi="Artifakt ElementOfc"/>
        </w:rPr>
        <w:t xml:space="preserve">Share </w:t>
      </w:r>
      <w:r w:rsidR="001F3ED9" w:rsidRPr="0002094A">
        <w:rPr>
          <w:rFonts w:ascii="Artifakt ElementOfc" w:hAnsi="Artifakt ElementOfc"/>
        </w:rPr>
        <w:t xml:space="preserve">the </w:t>
      </w:r>
      <w:r w:rsidRPr="0002094A">
        <w:rPr>
          <w:rFonts w:ascii="Artifakt ElementOfc" w:hAnsi="Artifakt ElementOfc"/>
        </w:rPr>
        <w:t>design with your instructor through Fusion Team.</w:t>
      </w:r>
    </w:p>
    <w:p w14:paraId="5C8AF279" w14:textId="7DEAD25B" w:rsidR="00737637" w:rsidRPr="0002094A" w:rsidRDefault="00737637" w:rsidP="00737637">
      <w:pPr>
        <w:pStyle w:val="Bullets-new"/>
        <w:numPr>
          <w:ilvl w:val="1"/>
          <w:numId w:val="3"/>
        </w:numPr>
        <w:rPr>
          <w:rFonts w:ascii="Artifakt ElementOfc" w:hAnsi="Artifakt ElementOfc"/>
        </w:rPr>
      </w:pPr>
      <w:r w:rsidRPr="0002094A">
        <w:rPr>
          <w:rFonts w:ascii="Artifakt ElementOfc" w:hAnsi="Artifakt ElementOfc"/>
        </w:rPr>
        <w:t xml:space="preserve">Export </w:t>
      </w:r>
      <w:r w:rsidR="001F3ED9" w:rsidRPr="0002094A">
        <w:rPr>
          <w:rFonts w:ascii="Artifakt ElementOfc" w:hAnsi="Artifakt ElementOfc"/>
        </w:rPr>
        <w:t xml:space="preserve">the </w:t>
      </w:r>
      <w:r w:rsidRPr="0002094A">
        <w:rPr>
          <w:rFonts w:ascii="Artifakt ElementOfc" w:hAnsi="Artifakt ElementOfc"/>
        </w:rPr>
        <w:t>design as a Fusion archive file and upload to an assignment in your LMS.</w:t>
      </w:r>
    </w:p>
    <w:p w14:paraId="5984E139" w14:textId="77777777" w:rsidR="00737637" w:rsidRPr="0002094A" w:rsidRDefault="00737637" w:rsidP="00737637">
      <w:pPr>
        <w:pStyle w:val="Bullets-new"/>
        <w:numPr>
          <w:ilvl w:val="1"/>
          <w:numId w:val="3"/>
        </w:numPr>
        <w:rPr>
          <w:rFonts w:ascii="Artifakt ElementOfc" w:hAnsi="Artifakt ElementOfc"/>
        </w:rPr>
      </w:pPr>
      <w:r w:rsidRPr="0002094A">
        <w:rPr>
          <w:rFonts w:ascii="Artifakt ElementOfc" w:hAnsi="Artifakt ElementOfc"/>
        </w:rPr>
        <w:t>Show dimensions for all sketches, and then capture an image and upload it to an assignment in your LMS.</w:t>
      </w:r>
    </w:p>
    <w:p w14:paraId="59C13CAB" w14:textId="77777777" w:rsidR="00737637" w:rsidRPr="0002094A" w:rsidRDefault="00737637" w:rsidP="00737637">
      <w:pPr>
        <w:pStyle w:val="Bullets-new"/>
        <w:numPr>
          <w:ilvl w:val="1"/>
          <w:numId w:val="3"/>
        </w:numPr>
        <w:rPr>
          <w:rFonts w:ascii="Artifakt ElementOfc" w:hAnsi="Artifakt ElementOfc"/>
        </w:rPr>
      </w:pPr>
      <w:r w:rsidRPr="0002094A">
        <w:rPr>
          <w:rFonts w:ascii="Artifakt ElementOfc" w:hAnsi="Artifakt ElementOfc"/>
        </w:rPr>
        <w:t>Create a fully dimensioned multiview drawing and export a PDF. Upload the PDF to an assignment in your LMS.</w:t>
      </w:r>
    </w:p>
    <w:p w14:paraId="401368C9" w14:textId="409E17D7" w:rsidR="00EE4E5D" w:rsidRPr="0002094A" w:rsidRDefault="00AE544B" w:rsidP="00ED65A7">
      <w:pPr>
        <w:pStyle w:val="Bullets-new"/>
        <w:numPr>
          <w:ilvl w:val="1"/>
          <w:numId w:val="3"/>
        </w:numPr>
        <w:rPr>
          <w:rFonts w:ascii="Artifakt ElementOfc" w:hAnsi="Artifakt ElementOfc"/>
        </w:rPr>
      </w:pPr>
      <w:r w:rsidRPr="0002094A">
        <w:rPr>
          <w:rFonts w:ascii="Artifakt ElementOfc" w:hAnsi="Artifakt ElementOfc"/>
        </w:rPr>
        <w:t>3D print the design and share the output as a physical design deliverable.</w:t>
      </w:r>
    </w:p>
    <w:p w14:paraId="36A77082" w14:textId="77777777" w:rsidR="000F5FB8" w:rsidRPr="0058082F" w:rsidRDefault="000F5FB8" w:rsidP="008B52B8">
      <w:pPr>
        <w:pStyle w:val="NormalWeb"/>
        <w:spacing w:before="0" w:beforeAutospacing="0" w:after="0" w:afterAutospacing="0"/>
        <w:rPr>
          <w:rFonts w:ascii="Artifakt ElementOfc" w:hAnsi="Artifakt ElementOfc" w:cs="Artifakt ElementOfc"/>
          <w:b/>
          <w:bCs/>
          <w:color w:val="000000"/>
        </w:rPr>
      </w:pPr>
      <w:r w:rsidRPr="0058082F">
        <w:rPr>
          <w:rFonts w:ascii="Artifakt ElementOfc" w:hAnsi="Artifakt ElementOfc" w:cs="Artifakt ElementOfc"/>
          <w:b/>
          <w:bCs/>
          <w:color w:val="000000"/>
        </w:rPr>
        <w:lastRenderedPageBreak/>
        <w:t>Grading rubric:</w:t>
      </w:r>
    </w:p>
    <w:p w14:paraId="52D136A7" w14:textId="77777777" w:rsidR="008B52B8" w:rsidRPr="0058082F" w:rsidRDefault="008B52B8" w:rsidP="008B52B8">
      <w:pPr>
        <w:pStyle w:val="NormalWeb"/>
        <w:spacing w:before="0" w:beforeAutospacing="0" w:after="0" w:afterAutospacing="0"/>
        <w:rPr>
          <w:rFonts w:ascii="Artifakt ElementOfc" w:hAnsi="Artifakt ElementOfc" w:cs="Artifakt ElementOfc"/>
          <w:color w:val="000000"/>
          <w:sz w:val="27"/>
          <w:szCs w:val="27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63"/>
        <w:gridCol w:w="1819"/>
        <w:gridCol w:w="1872"/>
        <w:gridCol w:w="1963"/>
        <w:gridCol w:w="1633"/>
      </w:tblGrid>
      <w:tr w:rsidR="00347EFD" w:rsidRPr="0058082F" w14:paraId="1BED8BBA" w14:textId="77777777" w:rsidTr="00AF7CCC">
        <w:trPr>
          <w:jc w:val="center"/>
        </w:trPr>
        <w:tc>
          <w:tcPr>
            <w:tcW w:w="2063" w:type="dxa"/>
            <w:vMerge w:val="restart"/>
          </w:tcPr>
          <w:p w14:paraId="1C70EE41" w14:textId="3B6CAB5C" w:rsidR="00347EFD" w:rsidRPr="0058082F" w:rsidRDefault="00347EFD" w:rsidP="009871E9">
            <w:pPr>
              <w:pStyle w:val="NormalWeb"/>
              <w:spacing w:before="0" w:after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  <w:r w:rsidRPr="0058082F">
              <w:rPr>
                <w:rFonts w:ascii="Artifakt ElementOfc" w:hAnsi="Artifakt ElementOfc" w:cs="Artifakt ElementOfc"/>
                <w:b/>
                <w:color w:val="000000"/>
              </w:rPr>
              <w:t>Criteria</w:t>
            </w:r>
          </w:p>
        </w:tc>
        <w:tc>
          <w:tcPr>
            <w:tcW w:w="1819" w:type="dxa"/>
          </w:tcPr>
          <w:p w14:paraId="3370F9D2" w14:textId="77777777" w:rsidR="00347EFD" w:rsidRPr="0058082F" w:rsidRDefault="00347EF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</w:p>
        </w:tc>
        <w:tc>
          <w:tcPr>
            <w:tcW w:w="1872" w:type="dxa"/>
          </w:tcPr>
          <w:p w14:paraId="102CCEB3" w14:textId="77777777" w:rsidR="00347EFD" w:rsidRPr="0058082F" w:rsidRDefault="00347EF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</w:p>
        </w:tc>
        <w:tc>
          <w:tcPr>
            <w:tcW w:w="1963" w:type="dxa"/>
          </w:tcPr>
          <w:p w14:paraId="2202619A" w14:textId="77777777" w:rsidR="00347EFD" w:rsidRPr="0058082F" w:rsidRDefault="00347EF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</w:p>
        </w:tc>
        <w:tc>
          <w:tcPr>
            <w:tcW w:w="1633" w:type="dxa"/>
          </w:tcPr>
          <w:p w14:paraId="506709BE" w14:textId="77777777" w:rsidR="00347EFD" w:rsidRPr="0058082F" w:rsidRDefault="00347EF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</w:p>
        </w:tc>
      </w:tr>
      <w:tr w:rsidR="00347EFD" w:rsidRPr="0058082F" w14:paraId="68B9C137" w14:textId="77777777" w:rsidTr="00AF7CCC">
        <w:trPr>
          <w:jc w:val="center"/>
        </w:trPr>
        <w:tc>
          <w:tcPr>
            <w:tcW w:w="2063" w:type="dxa"/>
            <w:vMerge/>
          </w:tcPr>
          <w:p w14:paraId="5D36B730" w14:textId="09382A20" w:rsidR="00347EFD" w:rsidRPr="0058082F" w:rsidRDefault="00347EF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</w:p>
        </w:tc>
        <w:tc>
          <w:tcPr>
            <w:tcW w:w="1819" w:type="dxa"/>
          </w:tcPr>
          <w:p w14:paraId="171E908B" w14:textId="462205EB" w:rsidR="00347EFD" w:rsidRPr="0058082F" w:rsidRDefault="00347EF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  <w:r w:rsidRPr="0058082F">
              <w:rPr>
                <w:rFonts w:ascii="Artifakt ElementOfc" w:hAnsi="Artifakt ElementOfc" w:cs="Artifakt ElementOfc"/>
                <w:b/>
                <w:color w:val="000000"/>
              </w:rPr>
              <w:t>Advanced</w:t>
            </w:r>
          </w:p>
        </w:tc>
        <w:tc>
          <w:tcPr>
            <w:tcW w:w="1872" w:type="dxa"/>
          </w:tcPr>
          <w:p w14:paraId="0A9BF1C0" w14:textId="0B27BEB7" w:rsidR="00347EFD" w:rsidRPr="0058082F" w:rsidRDefault="00347EF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  <w:r w:rsidRPr="0058082F">
              <w:rPr>
                <w:rFonts w:ascii="Artifakt ElementOfc" w:hAnsi="Artifakt ElementOfc" w:cs="Artifakt ElementOfc"/>
                <w:b/>
                <w:color w:val="000000"/>
              </w:rPr>
              <w:t>Proficient</w:t>
            </w:r>
          </w:p>
        </w:tc>
        <w:tc>
          <w:tcPr>
            <w:tcW w:w="1963" w:type="dxa"/>
          </w:tcPr>
          <w:p w14:paraId="1B9610A5" w14:textId="0E2859A5" w:rsidR="00347EFD" w:rsidRPr="0058082F" w:rsidRDefault="00347EF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  <w:r w:rsidRPr="0058082F">
              <w:rPr>
                <w:rFonts w:ascii="Artifakt ElementOfc" w:hAnsi="Artifakt ElementOfc" w:cs="Artifakt ElementOfc"/>
                <w:b/>
                <w:color w:val="000000"/>
              </w:rPr>
              <w:t>Basic</w:t>
            </w:r>
          </w:p>
        </w:tc>
        <w:tc>
          <w:tcPr>
            <w:tcW w:w="1633" w:type="dxa"/>
          </w:tcPr>
          <w:p w14:paraId="67093EC4" w14:textId="2824EC0D" w:rsidR="00347EFD" w:rsidRPr="0058082F" w:rsidRDefault="00347EF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  <w:r w:rsidRPr="0058082F">
              <w:rPr>
                <w:rFonts w:ascii="Artifakt ElementOfc" w:hAnsi="Artifakt ElementOfc" w:cs="Artifakt ElementOfc"/>
                <w:b/>
                <w:color w:val="000000"/>
              </w:rPr>
              <w:t>Emerging</w:t>
            </w:r>
          </w:p>
        </w:tc>
      </w:tr>
      <w:tr w:rsidR="0041522F" w:rsidRPr="0058082F" w14:paraId="6F84109E" w14:textId="77777777" w:rsidTr="00AF7CCC">
        <w:trPr>
          <w:jc w:val="center"/>
        </w:trPr>
        <w:tc>
          <w:tcPr>
            <w:tcW w:w="2063" w:type="dxa"/>
            <w:vAlign w:val="center"/>
          </w:tcPr>
          <w:p w14:paraId="4847791B" w14:textId="5998FD55" w:rsidR="0041522F" w:rsidRPr="0058082F" w:rsidRDefault="0041522F" w:rsidP="0041522F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Sketching</w:t>
            </w:r>
          </w:p>
        </w:tc>
        <w:tc>
          <w:tcPr>
            <w:tcW w:w="1819" w:type="dxa"/>
            <w:vAlign w:val="center"/>
          </w:tcPr>
          <w:p w14:paraId="78FDE549" w14:textId="4E7FE8F0" w:rsidR="0041522F" w:rsidRPr="0058082F" w:rsidRDefault="0041522F" w:rsidP="0041522F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Creates complex 2D sketches with precision.</w:t>
            </w:r>
          </w:p>
        </w:tc>
        <w:tc>
          <w:tcPr>
            <w:tcW w:w="1872" w:type="dxa"/>
            <w:vAlign w:val="center"/>
          </w:tcPr>
          <w:p w14:paraId="3F52119D" w14:textId="647F07F6" w:rsidR="0041522F" w:rsidRPr="0058082F" w:rsidRDefault="0041522F" w:rsidP="0041522F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Creates accurate 2D sketches.</w:t>
            </w:r>
          </w:p>
        </w:tc>
        <w:tc>
          <w:tcPr>
            <w:tcW w:w="1963" w:type="dxa"/>
            <w:vAlign w:val="center"/>
          </w:tcPr>
          <w:p w14:paraId="4A7A83AF" w14:textId="49E77261" w:rsidR="0041522F" w:rsidRPr="0058082F" w:rsidRDefault="0041522F" w:rsidP="0041522F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Creates basic 2D sketches with inconsistencies.</w:t>
            </w:r>
          </w:p>
        </w:tc>
        <w:tc>
          <w:tcPr>
            <w:tcW w:w="1633" w:type="dxa"/>
            <w:vAlign w:val="center"/>
          </w:tcPr>
          <w:p w14:paraId="591AADA2" w14:textId="7691E137" w:rsidR="0041522F" w:rsidRPr="0058082F" w:rsidRDefault="0041522F" w:rsidP="0041522F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Difficulty creating sketches with accuracy.</w:t>
            </w:r>
          </w:p>
        </w:tc>
      </w:tr>
      <w:tr w:rsidR="0041522F" w:rsidRPr="0058082F" w14:paraId="163C37D4" w14:textId="77777777" w:rsidTr="00AF7CCC">
        <w:trPr>
          <w:jc w:val="center"/>
        </w:trPr>
        <w:tc>
          <w:tcPr>
            <w:tcW w:w="2063" w:type="dxa"/>
            <w:vAlign w:val="center"/>
          </w:tcPr>
          <w:p w14:paraId="083D4854" w14:textId="20B3E1E5" w:rsidR="0041522F" w:rsidRPr="0058082F" w:rsidRDefault="0041522F" w:rsidP="0041522F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3D Modeling</w:t>
            </w:r>
          </w:p>
        </w:tc>
        <w:tc>
          <w:tcPr>
            <w:tcW w:w="1819" w:type="dxa"/>
            <w:vAlign w:val="center"/>
          </w:tcPr>
          <w:p w14:paraId="320C74FD" w14:textId="409F505A" w:rsidR="0041522F" w:rsidRPr="0058082F" w:rsidRDefault="0041522F" w:rsidP="0041522F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Creates complex models using a variety of features</w:t>
            </w:r>
            <w:r w:rsidR="00EC286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such as </w:t>
            </w:r>
            <w:r w:rsidR="00656BAE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a r</w:t>
            </w:r>
            <w:r w:rsidR="00EC286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evolve and</w:t>
            </w:r>
            <w:r w:rsidR="00656BAE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/or</w:t>
            </w:r>
            <w:r w:rsidR="00EC286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</w:t>
            </w:r>
            <w:r w:rsidR="00656BAE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s</w:t>
            </w:r>
            <w:r w:rsidR="00EC286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weep</w:t>
            </w: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72" w:type="dxa"/>
            <w:vAlign w:val="center"/>
          </w:tcPr>
          <w:p w14:paraId="22F0E9C6" w14:textId="4E5B9D0F" w:rsidR="0041522F" w:rsidRPr="0058082F" w:rsidRDefault="0041522F" w:rsidP="0041522F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Creates accurate 3D models with appropriate features</w:t>
            </w:r>
            <w:r w:rsidR="00EC286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. Maybe have included a </w:t>
            </w:r>
            <w:r w:rsidR="00656BAE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r</w:t>
            </w:r>
            <w:r w:rsidR="00EC286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evolve or </w:t>
            </w:r>
            <w:r w:rsidR="00656BAE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s</w:t>
            </w:r>
            <w:r w:rsidR="00EC286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weep</w:t>
            </w: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63" w:type="dxa"/>
            <w:vAlign w:val="center"/>
          </w:tcPr>
          <w:p w14:paraId="0F451EEF" w14:textId="77CA58B6" w:rsidR="0041522F" w:rsidRPr="0058082F" w:rsidRDefault="0041522F" w:rsidP="0041522F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Creates basic 3D models.</w:t>
            </w:r>
          </w:p>
        </w:tc>
        <w:tc>
          <w:tcPr>
            <w:tcW w:w="1633" w:type="dxa"/>
            <w:vAlign w:val="center"/>
          </w:tcPr>
          <w:p w14:paraId="69C06DAB" w14:textId="28BA2A9D" w:rsidR="0041522F" w:rsidRPr="0058082F" w:rsidRDefault="0041522F" w:rsidP="0041522F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Attempts to create accurate 3D models.</w:t>
            </w:r>
          </w:p>
        </w:tc>
      </w:tr>
      <w:tr w:rsidR="009871E9" w:rsidRPr="0058082F" w14:paraId="01D5927D" w14:textId="77777777" w:rsidTr="00AF7CCC">
        <w:trPr>
          <w:jc w:val="center"/>
        </w:trPr>
        <w:tc>
          <w:tcPr>
            <w:tcW w:w="2063" w:type="dxa"/>
            <w:vAlign w:val="center"/>
          </w:tcPr>
          <w:p w14:paraId="005694C8" w14:textId="07628294" w:rsidR="009871E9" w:rsidRPr="0058082F" w:rsidRDefault="00160A66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Dimensions and constraints</w:t>
            </w:r>
          </w:p>
        </w:tc>
        <w:tc>
          <w:tcPr>
            <w:tcW w:w="1819" w:type="dxa"/>
            <w:vAlign w:val="center"/>
          </w:tcPr>
          <w:p w14:paraId="1496639F" w14:textId="63A37935" w:rsidR="009871E9" w:rsidRPr="0058082F" w:rsidRDefault="009871E9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Applies </w:t>
            </w:r>
            <w:r w:rsidR="0035014C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dimensions</w:t>
            </w: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and constraints effectively.</w:t>
            </w:r>
          </w:p>
        </w:tc>
        <w:tc>
          <w:tcPr>
            <w:tcW w:w="1872" w:type="dxa"/>
            <w:vAlign w:val="center"/>
          </w:tcPr>
          <w:p w14:paraId="68788F9F" w14:textId="068651D8" w:rsidR="009871E9" w:rsidRPr="0058082F" w:rsidRDefault="009871E9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Applies </w:t>
            </w:r>
            <w:r w:rsidR="0035014C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dimensions</w:t>
            </w: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and constraints appropriately.</w:t>
            </w:r>
          </w:p>
        </w:tc>
        <w:tc>
          <w:tcPr>
            <w:tcW w:w="1963" w:type="dxa"/>
            <w:vAlign w:val="center"/>
          </w:tcPr>
          <w:p w14:paraId="742AAC31" w14:textId="6C5E94C7" w:rsidR="009871E9" w:rsidRPr="0058082F" w:rsidRDefault="00234984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Applied d</w:t>
            </w:r>
            <w:r w:rsidR="0035014C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imensions</w:t>
            </w:r>
            <w:r w:rsidR="009871E9"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and constraints are </w:t>
            </w:r>
            <w:r w:rsidR="0035014C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not </w:t>
            </w: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effective</w:t>
            </w:r>
            <w:r w:rsidR="009871E9"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33" w:type="dxa"/>
            <w:vAlign w:val="center"/>
          </w:tcPr>
          <w:p w14:paraId="241CD9A0" w14:textId="0C206DCC" w:rsidR="009871E9" w:rsidRPr="0058082F" w:rsidRDefault="009871E9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Difficulty applying </w:t>
            </w:r>
            <w:r w:rsidR="00234984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dimensions</w:t>
            </w: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and constraints correctly.</w:t>
            </w:r>
          </w:p>
        </w:tc>
      </w:tr>
      <w:tr w:rsidR="009871E9" w:rsidRPr="0058082F" w14:paraId="39B5CE86" w14:textId="77777777" w:rsidTr="00AF7CCC">
        <w:trPr>
          <w:jc w:val="center"/>
        </w:trPr>
        <w:tc>
          <w:tcPr>
            <w:tcW w:w="2063" w:type="dxa"/>
            <w:vAlign w:val="center"/>
          </w:tcPr>
          <w:p w14:paraId="2CCC8333" w14:textId="3A5CBC81" w:rsidR="009871E9" w:rsidRPr="0058082F" w:rsidRDefault="00B63956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Joints</w:t>
            </w:r>
          </w:p>
        </w:tc>
        <w:tc>
          <w:tcPr>
            <w:tcW w:w="1819" w:type="dxa"/>
            <w:vAlign w:val="center"/>
          </w:tcPr>
          <w:p w14:paraId="3CD204BC" w14:textId="15DE1750" w:rsidR="009871E9" w:rsidRPr="0058082F" w:rsidRDefault="00304848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Applies</w:t>
            </w:r>
            <w:r w:rsidR="00C651C4"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a variety of </w:t>
            </w: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joints effectively.</w:t>
            </w:r>
          </w:p>
        </w:tc>
        <w:tc>
          <w:tcPr>
            <w:tcW w:w="1872" w:type="dxa"/>
            <w:vAlign w:val="center"/>
          </w:tcPr>
          <w:p w14:paraId="600C6587" w14:textId="10ACAA08" w:rsidR="009871E9" w:rsidRPr="0058082F" w:rsidRDefault="00304848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Applies joints appropriately.</w:t>
            </w:r>
          </w:p>
        </w:tc>
        <w:tc>
          <w:tcPr>
            <w:tcW w:w="1963" w:type="dxa"/>
            <w:vAlign w:val="center"/>
          </w:tcPr>
          <w:p w14:paraId="569FE5F3" w14:textId="7EE8011A" w:rsidR="009871E9" w:rsidRPr="0058082F" w:rsidRDefault="00304848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Joints are applied inconsistently.</w:t>
            </w:r>
          </w:p>
        </w:tc>
        <w:tc>
          <w:tcPr>
            <w:tcW w:w="1633" w:type="dxa"/>
            <w:vAlign w:val="center"/>
          </w:tcPr>
          <w:p w14:paraId="4F45896C" w14:textId="676A685A" w:rsidR="009871E9" w:rsidRPr="0058082F" w:rsidRDefault="00304848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Difficulty applying correct joints.</w:t>
            </w:r>
          </w:p>
        </w:tc>
      </w:tr>
      <w:tr w:rsidR="00304848" w:rsidRPr="0058082F" w14:paraId="16F9515A" w14:textId="77777777" w:rsidTr="00AF7CCC">
        <w:trPr>
          <w:jc w:val="center"/>
        </w:trPr>
        <w:tc>
          <w:tcPr>
            <w:tcW w:w="2063" w:type="dxa"/>
            <w:vAlign w:val="center"/>
          </w:tcPr>
          <w:p w14:paraId="49F6FC96" w14:textId="16ACE7C3" w:rsidR="00304848" w:rsidRPr="0058082F" w:rsidRDefault="00304848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Documentation</w:t>
            </w:r>
          </w:p>
        </w:tc>
        <w:tc>
          <w:tcPr>
            <w:tcW w:w="1819" w:type="dxa"/>
            <w:vAlign w:val="center"/>
          </w:tcPr>
          <w:p w14:paraId="2344D877" w14:textId="313D9B75" w:rsidR="00304848" w:rsidRPr="0058082F" w:rsidRDefault="00304848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Clear and concise documentation of the design.</w:t>
            </w:r>
          </w:p>
        </w:tc>
        <w:tc>
          <w:tcPr>
            <w:tcW w:w="1872" w:type="dxa"/>
            <w:vAlign w:val="center"/>
          </w:tcPr>
          <w:p w14:paraId="23311C22" w14:textId="40E6B1C4" w:rsidR="00304848" w:rsidRPr="0058082F" w:rsidRDefault="00304848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Good documentation of the design with minimal missing elements.</w:t>
            </w:r>
          </w:p>
        </w:tc>
        <w:tc>
          <w:tcPr>
            <w:tcW w:w="1963" w:type="dxa"/>
            <w:vAlign w:val="center"/>
          </w:tcPr>
          <w:p w14:paraId="2E110218" w14:textId="09F2E6E3" w:rsidR="00304848" w:rsidRPr="0058082F" w:rsidRDefault="00304848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Basic documentation of the design</w:t>
            </w:r>
            <w:r w:rsidR="00F52C11"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with a few missing elements</w:t>
            </w: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33" w:type="dxa"/>
            <w:vAlign w:val="center"/>
          </w:tcPr>
          <w:p w14:paraId="5D8A1FF8" w14:textId="0C3D6819" w:rsidR="00304848" w:rsidRPr="0058082F" w:rsidRDefault="00304848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Unclear and lacking essential annotations.</w:t>
            </w:r>
          </w:p>
        </w:tc>
      </w:tr>
      <w:tr w:rsidR="0018487E" w:rsidRPr="0058082F" w14:paraId="4237EC52" w14:textId="77777777" w:rsidTr="00AF7CCC">
        <w:trPr>
          <w:jc w:val="center"/>
        </w:trPr>
        <w:tc>
          <w:tcPr>
            <w:tcW w:w="2063" w:type="dxa"/>
            <w:vAlign w:val="center"/>
          </w:tcPr>
          <w:p w14:paraId="7FE87D7B" w14:textId="1B00EC71" w:rsidR="0018487E" w:rsidRPr="0058082F" w:rsidRDefault="0018487E" w:rsidP="0018487E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Rendering</w:t>
            </w:r>
          </w:p>
        </w:tc>
        <w:tc>
          <w:tcPr>
            <w:tcW w:w="1819" w:type="dxa"/>
            <w:vAlign w:val="center"/>
          </w:tcPr>
          <w:p w14:paraId="1522D9C3" w14:textId="2AF6FA07" w:rsidR="0018487E" w:rsidRPr="0058082F" w:rsidRDefault="002F493A" w:rsidP="0018487E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Exceptional artistic display of the model</w:t>
            </w:r>
            <w:r w:rsidR="00495C4C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</w:t>
            </w:r>
            <w:r w:rsidR="00797D65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and sophisticated comprehension of the </w:t>
            </w:r>
            <w:r w:rsidR="00797D65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lastRenderedPageBreak/>
              <w:t>rendering pro</w:t>
            </w:r>
            <w:r w:rsidR="00CC37C9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cess.</w:t>
            </w: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72" w:type="dxa"/>
            <w:vAlign w:val="center"/>
          </w:tcPr>
          <w:p w14:paraId="7508CDE7" w14:textId="51EC5AEE" w:rsidR="0018487E" w:rsidRPr="0058082F" w:rsidRDefault="0018487E" w:rsidP="0018487E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lastRenderedPageBreak/>
              <w:t xml:space="preserve">Good </w:t>
            </w:r>
            <w:r w:rsidR="00495C4C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display of the model through material and environment choices</w:t>
            </w:r>
            <w:r w:rsidR="00CC37C9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63" w:type="dxa"/>
            <w:vAlign w:val="center"/>
          </w:tcPr>
          <w:p w14:paraId="6DCFFC5E" w14:textId="22332C90" w:rsidR="0018487E" w:rsidRPr="0058082F" w:rsidRDefault="0018487E" w:rsidP="0018487E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Basic </w:t>
            </w:r>
            <w:r w:rsidR="00CC37C9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material and environmental or background choices</w:t>
            </w:r>
            <w:r w:rsidR="00A1554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to display the model.</w:t>
            </w:r>
          </w:p>
        </w:tc>
        <w:tc>
          <w:tcPr>
            <w:tcW w:w="1633" w:type="dxa"/>
            <w:vAlign w:val="center"/>
          </w:tcPr>
          <w:p w14:paraId="5F11A01A" w14:textId="05C56F99" w:rsidR="0018487E" w:rsidRPr="0058082F" w:rsidRDefault="00A1554F" w:rsidP="0018487E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Produces a rendered image that appears unrealistic </w:t>
            </w:r>
            <w:r w:rsidR="00AB1F3C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and incongruent </w:t>
            </w:r>
            <w:r w:rsidR="00AB1F3C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lastRenderedPageBreak/>
              <w:t>with the model</w:t>
            </w:r>
            <w:r w:rsidR="0018487E"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.</w:t>
            </w:r>
          </w:p>
        </w:tc>
      </w:tr>
    </w:tbl>
    <w:p w14:paraId="612F617D" w14:textId="6316E28D" w:rsidR="007B44AA" w:rsidRPr="0058082F" w:rsidRDefault="0075306F" w:rsidP="0058082F">
      <w:pPr>
        <w:pStyle w:val="NormalWeb"/>
        <w:pBdr>
          <w:between w:val="single" w:sz="4" w:space="1" w:color="auto"/>
        </w:pBdr>
        <w:spacing w:before="0" w:beforeAutospacing="0" w:after="0" w:afterAutospacing="0"/>
        <w:jc w:val="right"/>
        <w:rPr>
          <w:rFonts w:ascii="Artifakt ElementOfc" w:hAnsi="Artifakt ElementOfc" w:cs="Artifakt ElementOfc"/>
          <w:color w:val="000000"/>
        </w:rPr>
      </w:pPr>
      <w:r w:rsidRPr="0058082F">
        <w:rPr>
          <w:rFonts w:ascii="Artifakt ElementOfc" w:hAnsi="Artifakt ElementOfc" w:cs="Artifakt ElementOfc"/>
          <w:color w:val="000000"/>
        </w:rPr>
        <w:lastRenderedPageBreak/>
        <w:t xml:space="preserve">Total score: </w:t>
      </w:r>
      <w:r w:rsidRPr="0058082F">
        <w:rPr>
          <w:rFonts w:ascii="Artifakt ElementOfc" w:hAnsi="Artifakt ElementOfc" w:cs="Artifakt ElementOfc"/>
          <w:color w:val="000000"/>
        </w:rPr>
        <w:tab/>
      </w:r>
      <w:r w:rsidRPr="0058082F">
        <w:rPr>
          <w:rFonts w:ascii="Artifakt ElementOfc" w:hAnsi="Artifakt ElementOfc" w:cs="Artifakt ElementOfc"/>
          <w:color w:val="000000"/>
        </w:rPr>
        <w:tab/>
      </w:r>
      <w:r w:rsidRPr="0058082F">
        <w:rPr>
          <w:rFonts w:ascii="Artifakt ElementOfc" w:hAnsi="Artifakt ElementOfc" w:cs="Artifakt ElementOfc"/>
          <w:color w:val="000000"/>
        </w:rPr>
        <w:tab/>
      </w:r>
      <w:r w:rsidRPr="0058082F">
        <w:rPr>
          <w:rFonts w:ascii="Artifakt ElementOfc" w:hAnsi="Artifakt ElementOfc" w:cs="Artifakt ElementOfc"/>
          <w:color w:val="000000"/>
        </w:rPr>
        <w:tab/>
      </w:r>
    </w:p>
    <w:sectPr w:rsidR="007B44AA" w:rsidRPr="0058082F" w:rsidSect="00375DC9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EF0D5" w14:textId="77777777" w:rsidR="00375DC9" w:rsidRDefault="00375DC9" w:rsidP="00CD5FD8">
      <w:r>
        <w:separator/>
      </w:r>
    </w:p>
  </w:endnote>
  <w:endnote w:type="continuationSeparator" w:id="0">
    <w:p w14:paraId="385F4BA7" w14:textId="77777777" w:rsidR="00375DC9" w:rsidRDefault="00375DC9" w:rsidP="00CD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tifakt Element">
    <w:altName w:val="Calibri"/>
    <w:panose1 w:val="020B0504010101010104"/>
    <w:charset w:val="00"/>
    <w:family w:val="swiss"/>
    <w:pitch w:val="variable"/>
    <w:sig w:usb0="A00002EF" w:usb1="5200E47B" w:usb2="00000008" w:usb3="00000000" w:csb0="00000097" w:csb1="00000000"/>
  </w:font>
  <w:font w:name="Artifakt ElementOfc">
    <w:panose1 w:val="020B0504010101010104"/>
    <w:charset w:val="4D"/>
    <w:family w:val="swiss"/>
    <w:pitch w:val="variable"/>
    <w:sig w:usb0="A00002EF" w:usb1="5000E47B" w:usb2="00000008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D3941" w14:textId="0672B13D" w:rsidR="00B63956" w:rsidRPr="00C66FCC" w:rsidRDefault="00B63956" w:rsidP="00906CE1">
    <w:pPr>
      <w:pStyle w:val="Footer"/>
    </w:pPr>
    <w:r>
      <w:rPr>
        <w:rStyle w:val="FooterChar"/>
      </w:rPr>
      <w:t xml:space="preserve">Course challenge exercise: </w:t>
    </w:r>
    <w:r w:rsidRPr="00906CE1">
      <w:rPr>
        <w:rStyle w:val="FooterChar"/>
      </w:rPr>
      <w:fldChar w:fldCharType="begin"/>
    </w:r>
    <w:r w:rsidRPr="00906CE1">
      <w:rPr>
        <w:rStyle w:val="FooterChar"/>
      </w:rPr>
      <w:instrText xml:space="preserve"> STYLEREF "Heading 1" \* MERGEFORMAT </w:instrText>
    </w:r>
    <w:r w:rsidRPr="00906CE1">
      <w:rPr>
        <w:rStyle w:val="FooterChar"/>
      </w:rPr>
      <w:fldChar w:fldCharType="separate"/>
    </w:r>
    <w:r w:rsidR="00583A5F">
      <w:rPr>
        <w:rStyle w:val="FooterChar"/>
        <w:noProof/>
      </w:rPr>
      <w:t>Create a vehicle cup adapter for the tumbler</w:t>
    </w:r>
    <w:r w:rsidRPr="00906CE1">
      <w:rPr>
        <w:rStyle w:val="FooterChar"/>
      </w:rPr>
      <w:fldChar w:fldCharType="end"/>
    </w:r>
    <w:r w:rsidRPr="00C66FCC">
      <w:t xml:space="preserve">     Page  </w:t>
    </w:r>
    <w:r w:rsidRPr="00C66FCC">
      <w:fldChar w:fldCharType="begin"/>
    </w:r>
    <w:r w:rsidRPr="00C66FCC">
      <w:instrText xml:space="preserve"> PAGE   \* MERGEFORMAT </w:instrText>
    </w:r>
    <w:r w:rsidRPr="00C66FCC">
      <w:fldChar w:fldCharType="separate"/>
    </w:r>
    <w:r w:rsidRPr="00C66FCC">
      <w:t>1</w:t>
    </w:r>
    <w:r w:rsidRPr="00C66FCC">
      <w:fldChar w:fldCharType="end"/>
    </w:r>
  </w:p>
  <w:p w14:paraId="0CAA4ACF" w14:textId="77777777" w:rsidR="00B63956" w:rsidRDefault="00B63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E9658" w14:textId="53983290" w:rsidR="00B63956" w:rsidRPr="009C5FAA" w:rsidRDefault="00B63956" w:rsidP="00906CE1">
    <w:pPr>
      <w:pStyle w:val="Footer"/>
      <w:rPr>
        <w:szCs w:val="18"/>
      </w:rPr>
    </w:pPr>
    <w:r w:rsidRPr="009C5FAA">
      <w:rPr>
        <w:szCs w:val="18"/>
      </w:rPr>
      <w:fldChar w:fldCharType="begin"/>
    </w:r>
    <w:r w:rsidRPr="009C5FAA">
      <w:rPr>
        <w:szCs w:val="18"/>
      </w:rPr>
      <w:instrText xml:space="preserve"> STYLEREF "Heading 1" \* MERGEFORMAT </w:instrText>
    </w:r>
    <w:r w:rsidRPr="009C5FAA">
      <w:rPr>
        <w:szCs w:val="18"/>
      </w:rPr>
      <w:fldChar w:fldCharType="separate"/>
    </w:r>
    <w:r w:rsidR="00583A5F">
      <w:rPr>
        <w:noProof/>
        <w:szCs w:val="18"/>
      </w:rPr>
      <w:t>Course challenge exercise</w:t>
    </w:r>
    <w:r w:rsidRPr="009C5FAA">
      <w:rPr>
        <w:noProof/>
        <w:szCs w:val="18"/>
      </w:rPr>
      <w:fldChar w:fldCharType="end"/>
    </w:r>
    <w:r>
      <w:rPr>
        <w:noProof/>
        <w:szCs w:val="18"/>
      </w:rPr>
      <w:t xml:space="preserve">: </w:t>
    </w:r>
    <w:r w:rsidR="0002094A">
      <w:rPr>
        <w:noProof/>
        <w:szCs w:val="18"/>
      </w:rPr>
      <w:t>Create a vehicle cup adapter for the tumbler</w:t>
    </w:r>
    <w:r w:rsidRPr="009C5FAA">
      <w:rPr>
        <w:szCs w:val="18"/>
      </w:rPr>
      <w:t xml:space="preserve">     Page  </w:t>
    </w:r>
    <w:r w:rsidRPr="009C5FAA">
      <w:rPr>
        <w:szCs w:val="18"/>
      </w:rPr>
      <w:fldChar w:fldCharType="begin"/>
    </w:r>
    <w:r w:rsidRPr="009C5FAA">
      <w:rPr>
        <w:szCs w:val="18"/>
      </w:rPr>
      <w:instrText xml:space="preserve"> PAGE   \* MERGEFORMAT </w:instrText>
    </w:r>
    <w:r w:rsidRPr="009C5FAA">
      <w:rPr>
        <w:szCs w:val="18"/>
      </w:rPr>
      <w:fldChar w:fldCharType="separate"/>
    </w:r>
    <w:r w:rsidRPr="009C5FAA">
      <w:rPr>
        <w:szCs w:val="18"/>
      </w:rPr>
      <w:t>1</w:t>
    </w:r>
    <w:r w:rsidRPr="009C5FAA">
      <w:rPr>
        <w:szCs w:val="18"/>
      </w:rPr>
      <w:fldChar w:fldCharType="end"/>
    </w:r>
  </w:p>
  <w:p w14:paraId="5E5A8C60" w14:textId="77777777" w:rsidR="00B63956" w:rsidRDefault="00B639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B5A4E" w14:textId="77777777" w:rsidR="00375DC9" w:rsidRDefault="00375DC9" w:rsidP="00CD5FD8">
      <w:r>
        <w:separator/>
      </w:r>
    </w:p>
  </w:footnote>
  <w:footnote w:type="continuationSeparator" w:id="0">
    <w:p w14:paraId="4111DA69" w14:textId="77777777" w:rsidR="00375DC9" w:rsidRDefault="00375DC9" w:rsidP="00CD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6CB0C" w14:textId="77777777" w:rsidR="00B63956" w:rsidRDefault="00B63956" w:rsidP="000B320A">
    <w:pPr>
      <w:pStyle w:val="Header"/>
    </w:pPr>
    <w:r w:rsidRPr="00AA7D0A">
      <w:rPr>
        <w:noProof/>
      </w:rPr>
      <w:drawing>
        <wp:inline distT="0" distB="0" distL="0" distR="0" wp14:anchorId="54D7B703" wp14:editId="7294C933">
          <wp:extent cx="1828800" cy="317500"/>
          <wp:effectExtent l="0" t="0" r="0" b="0"/>
          <wp:docPr id="15" name="Picture 12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7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A86188" w14:textId="77777777" w:rsidR="00B63956" w:rsidRPr="000B320A" w:rsidRDefault="00B63956" w:rsidP="000B320A">
    <w:pPr>
      <w:pStyle w:val="Head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0F7A4EF" wp14:editId="477F44F5">
              <wp:simplePos x="0" y="0"/>
              <wp:positionH relativeFrom="column">
                <wp:posOffset>0</wp:posOffset>
              </wp:positionH>
              <wp:positionV relativeFrom="paragraph">
                <wp:posOffset>77469</wp:posOffset>
              </wp:positionV>
              <wp:extent cx="5928995" cy="0"/>
              <wp:effectExtent l="0" t="12700" r="1905" b="0"/>
              <wp:wrapNone/>
              <wp:docPr id="19" name="Straight Connector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899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ysClr val="window" lastClr="FFFFFF">
                            <a:lumMod val="6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BBBB9B" id="Straight Connector 19" o:spid="_x0000_s1026" style="position:absolute;z-index:251658240;visibility:visible;mso-wrap-style:square;mso-width-percent:0;mso-height-percent:0;mso-wrap-distance-left:9pt;mso-wrap-distance-top:..mm;mso-wrap-distance-right:9pt;mso-wrap-distance-bottom:..mm;mso-position-horizontal:absolute;mso-position-horizontal-relative:text;mso-position-vertical:absolute;mso-position-vertical-relative:text;mso-width-percent:0;mso-height-percent:0;mso-width-relative:page;mso-height-relative:margin" from="0,6.1pt" to="466.8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" strokecolor="#a6a6a6" strokeweight="2pt">
              <v:stroke joinstyle="miter"/>
              <o:lock v:ext="edit" shapetype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B1E5B" w14:textId="77777777" w:rsidR="00B63956" w:rsidRDefault="00B63956" w:rsidP="000B320A">
    <w:pPr>
      <w:pStyle w:val="Header"/>
    </w:pPr>
    <w:r w:rsidRPr="00542EB3">
      <w:rPr>
        <w:noProof/>
      </w:rPr>
      <w:drawing>
        <wp:inline distT="0" distB="0" distL="0" distR="0" wp14:anchorId="78854690" wp14:editId="2BF1012B">
          <wp:extent cx="1828800" cy="317500"/>
          <wp:effectExtent l="0" t="0" r="0" b="0"/>
          <wp:docPr id="13" name="Picture 27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7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48757B" w14:textId="77777777" w:rsidR="00B63956" w:rsidRPr="000B320A" w:rsidRDefault="00B63956" w:rsidP="000B320A">
    <w:pPr>
      <w:pStyle w:val="Head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57C69607" wp14:editId="7876685A">
              <wp:simplePos x="0" y="0"/>
              <wp:positionH relativeFrom="column">
                <wp:posOffset>0</wp:posOffset>
              </wp:positionH>
              <wp:positionV relativeFrom="paragraph">
                <wp:posOffset>77469</wp:posOffset>
              </wp:positionV>
              <wp:extent cx="5928995" cy="0"/>
              <wp:effectExtent l="0" t="12700" r="1905" b="0"/>
              <wp:wrapNone/>
              <wp:docPr id="16" name="Straight Connector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899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ysClr val="window" lastClr="FFFFFF">
                            <a:lumMod val="6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C18472" id="Straight Connector 16" o:spid="_x0000_s1026" style="position:absolute;z-index:251657216;visibility:visible;mso-wrap-style:square;mso-width-percent:0;mso-height-percent:0;mso-wrap-distance-left:9pt;mso-wrap-distance-top:..mm;mso-wrap-distance-right:9pt;mso-wrap-distance-bottom:..mm;mso-position-horizontal:absolute;mso-position-horizontal-relative:text;mso-position-vertical:absolute;mso-position-vertical-relative:text;mso-width-percent:0;mso-height-percent:0;mso-width-relative:page;mso-height-relative:margin" from="0,6.1pt" to="466.8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" strokecolor="#a6a6a6" strokeweight="2pt">
              <v:stroke joinstyle="miter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66B6C6FC"/>
    <w:lvl w:ilvl="0">
      <w:start w:val="1"/>
      <w:numFmt w:val="bullet"/>
      <w:pStyle w:val="ListBullet3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</w:abstractNum>
  <w:abstractNum w:abstractNumId="1" w15:restartNumberingAfterBreak="0">
    <w:nsid w:val="FFFFFF83"/>
    <w:multiLevelType w:val="singleLevel"/>
    <w:tmpl w:val="5C8282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DAD2B8D"/>
    <w:multiLevelType w:val="hybridMultilevel"/>
    <w:tmpl w:val="E1E461BE"/>
    <w:lvl w:ilvl="0" w:tplc="0D14268E">
      <w:start w:val="1"/>
      <w:numFmt w:val="bullet"/>
      <w:pStyle w:val="BulletsNew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78628D"/>
    <w:multiLevelType w:val="hybridMultilevel"/>
    <w:tmpl w:val="32B2271A"/>
    <w:lvl w:ilvl="0" w:tplc="97F06BFC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532D56"/>
    <w:multiLevelType w:val="hybridMultilevel"/>
    <w:tmpl w:val="0A1C2CB6"/>
    <w:lvl w:ilvl="0" w:tplc="97F06BFC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5D7BDE"/>
    <w:multiLevelType w:val="hybridMultilevel"/>
    <w:tmpl w:val="A8A2D616"/>
    <w:lvl w:ilvl="0" w:tplc="97F06BFC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A2333"/>
    <w:multiLevelType w:val="hybridMultilevel"/>
    <w:tmpl w:val="253E28E8"/>
    <w:lvl w:ilvl="0" w:tplc="85046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B5BE6"/>
    <w:multiLevelType w:val="hybridMultilevel"/>
    <w:tmpl w:val="7DEC3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BB4D48"/>
    <w:multiLevelType w:val="hybridMultilevel"/>
    <w:tmpl w:val="23B89C3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32F31A7"/>
    <w:multiLevelType w:val="hybridMultilevel"/>
    <w:tmpl w:val="B94ABD4C"/>
    <w:lvl w:ilvl="0" w:tplc="85046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466319">
    <w:abstractNumId w:val="1"/>
  </w:num>
  <w:num w:numId="2" w16cid:durableId="1808811660">
    <w:abstractNumId w:val="0"/>
  </w:num>
  <w:num w:numId="3" w16cid:durableId="695276597">
    <w:abstractNumId w:val="2"/>
  </w:num>
  <w:num w:numId="4" w16cid:durableId="287703438">
    <w:abstractNumId w:val="9"/>
  </w:num>
  <w:num w:numId="5" w16cid:durableId="1874882039">
    <w:abstractNumId w:val="6"/>
  </w:num>
  <w:num w:numId="6" w16cid:durableId="535971408">
    <w:abstractNumId w:val="8"/>
  </w:num>
  <w:num w:numId="7" w16cid:durableId="939727412">
    <w:abstractNumId w:val="7"/>
  </w:num>
  <w:num w:numId="8" w16cid:durableId="448092407">
    <w:abstractNumId w:val="4"/>
  </w:num>
  <w:num w:numId="9" w16cid:durableId="1874343825">
    <w:abstractNumId w:val="3"/>
  </w:num>
  <w:num w:numId="10" w16cid:durableId="18290095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F14"/>
    <w:rsid w:val="00006579"/>
    <w:rsid w:val="00006C63"/>
    <w:rsid w:val="0002094A"/>
    <w:rsid w:val="00020F3B"/>
    <w:rsid w:val="000231F3"/>
    <w:rsid w:val="00034285"/>
    <w:rsid w:val="00067C60"/>
    <w:rsid w:val="00074C39"/>
    <w:rsid w:val="00090A8D"/>
    <w:rsid w:val="000A4748"/>
    <w:rsid w:val="000B12C2"/>
    <w:rsid w:val="000B320A"/>
    <w:rsid w:val="000B6383"/>
    <w:rsid w:val="000C3B9A"/>
    <w:rsid w:val="000E3C0C"/>
    <w:rsid w:val="000E79BA"/>
    <w:rsid w:val="000F5FB8"/>
    <w:rsid w:val="00125935"/>
    <w:rsid w:val="00137C6B"/>
    <w:rsid w:val="00157983"/>
    <w:rsid w:val="00160A66"/>
    <w:rsid w:val="00166C82"/>
    <w:rsid w:val="001765ED"/>
    <w:rsid w:val="0018487E"/>
    <w:rsid w:val="0018657E"/>
    <w:rsid w:val="00195A6B"/>
    <w:rsid w:val="00196DD4"/>
    <w:rsid w:val="001A1909"/>
    <w:rsid w:val="001A4467"/>
    <w:rsid w:val="001B2B63"/>
    <w:rsid w:val="001F1732"/>
    <w:rsid w:val="001F3ED9"/>
    <w:rsid w:val="00211C13"/>
    <w:rsid w:val="002126FA"/>
    <w:rsid w:val="00234984"/>
    <w:rsid w:val="00244569"/>
    <w:rsid w:val="002837CA"/>
    <w:rsid w:val="002B3DA6"/>
    <w:rsid w:val="002C1A1F"/>
    <w:rsid w:val="002C7339"/>
    <w:rsid w:val="002C73C4"/>
    <w:rsid w:val="002D1E26"/>
    <w:rsid w:val="002E5F55"/>
    <w:rsid w:val="002F493A"/>
    <w:rsid w:val="0030095E"/>
    <w:rsid w:val="00304848"/>
    <w:rsid w:val="00347EFD"/>
    <w:rsid w:val="0035014C"/>
    <w:rsid w:val="003510ED"/>
    <w:rsid w:val="003758A3"/>
    <w:rsid w:val="00375DC9"/>
    <w:rsid w:val="00385543"/>
    <w:rsid w:val="0038607A"/>
    <w:rsid w:val="003861B4"/>
    <w:rsid w:val="003930E3"/>
    <w:rsid w:val="003B4E39"/>
    <w:rsid w:val="003C35A1"/>
    <w:rsid w:val="003D299B"/>
    <w:rsid w:val="003E2918"/>
    <w:rsid w:val="003F6890"/>
    <w:rsid w:val="00411F22"/>
    <w:rsid w:val="0041522F"/>
    <w:rsid w:val="004201D9"/>
    <w:rsid w:val="00420698"/>
    <w:rsid w:val="00484594"/>
    <w:rsid w:val="00495C4C"/>
    <w:rsid w:val="0049607B"/>
    <w:rsid w:val="004B2E72"/>
    <w:rsid w:val="004B3372"/>
    <w:rsid w:val="004C7D9E"/>
    <w:rsid w:val="004E1414"/>
    <w:rsid w:val="004E7DF7"/>
    <w:rsid w:val="0051076B"/>
    <w:rsid w:val="00512813"/>
    <w:rsid w:val="00523585"/>
    <w:rsid w:val="005414D4"/>
    <w:rsid w:val="00570855"/>
    <w:rsid w:val="00577EEC"/>
    <w:rsid w:val="0058082F"/>
    <w:rsid w:val="00583A5F"/>
    <w:rsid w:val="005D585B"/>
    <w:rsid w:val="005E5B7F"/>
    <w:rsid w:val="006335F9"/>
    <w:rsid w:val="00656BAE"/>
    <w:rsid w:val="00661683"/>
    <w:rsid w:val="006641D4"/>
    <w:rsid w:val="0068014B"/>
    <w:rsid w:val="00682069"/>
    <w:rsid w:val="006868B3"/>
    <w:rsid w:val="006A2503"/>
    <w:rsid w:val="006C48A0"/>
    <w:rsid w:val="006C4CE4"/>
    <w:rsid w:val="006D7CBB"/>
    <w:rsid w:val="006F56E5"/>
    <w:rsid w:val="00700ECC"/>
    <w:rsid w:val="00701EB3"/>
    <w:rsid w:val="0070771D"/>
    <w:rsid w:val="00712920"/>
    <w:rsid w:val="007164EC"/>
    <w:rsid w:val="007174D6"/>
    <w:rsid w:val="00717F89"/>
    <w:rsid w:val="00725EE3"/>
    <w:rsid w:val="00737637"/>
    <w:rsid w:val="0075306F"/>
    <w:rsid w:val="00761121"/>
    <w:rsid w:val="0077494D"/>
    <w:rsid w:val="00797D65"/>
    <w:rsid w:val="007B44AA"/>
    <w:rsid w:val="00822BEA"/>
    <w:rsid w:val="00823BED"/>
    <w:rsid w:val="00833118"/>
    <w:rsid w:val="00836B25"/>
    <w:rsid w:val="00855253"/>
    <w:rsid w:val="008641A3"/>
    <w:rsid w:val="0087001B"/>
    <w:rsid w:val="00871043"/>
    <w:rsid w:val="008733B1"/>
    <w:rsid w:val="008832E1"/>
    <w:rsid w:val="00886D25"/>
    <w:rsid w:val="008B52B8"/>
    <w:rsid w:val="008C0E50"/>
    <w:rsid w:val="008F3237"/>
    <w:rsid w:val="00906CE1"/>
    <w:rsid w:val="00932D84"/>
    <w:rsid w:val="0093728F"/>
    <w:rsid w:val="00941499"/>
    <w:rsid w:val="00946518"/>
    <w:rsid w:val="00952595"/>
    <w:rsid w:val="00957548"/>
    <w:rsid w:val="009871E9"/>
    <w:rsid w:val="009922FB"/>
    <w:rsid w:val="009A12F4"/>
    <w:rsid w:val="009C5FAA"/>
    <w:rsid w:val="009D012F"/>
    <w:rsid w:val="00A11994"/>
    <w:rsid w:val="00A1554F"/>
    <w:rsid w:val="00A463A7"/>
    <w:rsid w:val="00A53251"/>
    <w:rsid w:val="00A746E0"/>
    <w:rsid w:val="00A9030E"/>
    <w:rsid w:val="00AB1F3C"/>
    <w:rsid w:val="00AC256C"/>
    <w:rsid w:val="00AD5587"/>
    <w:rsid w:val="00AE544B"/>
    <w:rsid w:val="00AF2DB4"/>
    <w:rsid w:val="00AF7B1D"/>
    <w:rsid w:val="00AF7CCC"/>
    <w:rsid w:val="00B005E6"/>
    <w:rsid w:val="00B133A1"/>
    <w:rsid w:val="00B30F63"/>
    <w:rsid w:val="00B63524"/>
    <w:rsid w:val="00B63956"/>
    <w:rsid w:val="00B70C12"/>
    <w:rsid w:val="00BA5847"/>
    <w:rsid w:val="00BC4546"/>
    <w:rsid w:val="00BD1DCB"/>
    <w:rsid w:val="00BF066E"/>
    <w:rsid w:val="00BF4CCA"/>
    <w:rsid w:val="00C15851"/>
    <w:rsid w:val="00C56524"/>
    <w:rsid w:val="00C651C4"/>
    <w:rsid w:val="00C66DBB"/>
    <w:rsid w:val="00C66FCC"/>
    <w:rsid w:val="00C67DC4"/>
    <w:rsid w:val="00C74F14"/>
    <w:rsid w:val="00C843A8"/>
    <w:rsid w:val="00C92F8B"/>
    <w:rsid w:val="00CC37C9"/>
    <w:rsid w:val="00CC4A80"/>
    <w:rsid w:val="00CD5FD8"/>
    <w:rsid w:val="00CE1BA8"/>
    <w:rsid w:val="00CE6507"/>
    <w:rsid w:val="00CE6B8A"/>
    <w:rsid w:val="00D03B94"/>
    <w:rsid w:val="00D129C0"/>
    <w:rsid w:val="00D22D5E"/>
    <w:rsid w:val="00D41281"/>
    <w:rsid w:val="00D42DD5"/>
    <w:rsid w:val="00D704C2"/>
    <w:rsid w:val="00DB636E"/>
    <w:rsid w:val="00DC46FE"/>
    <w:rsid w:val="00DF2FBF"/>
    <w:rsid w:val="00E15474"/>
    <w:rsid w:val="00E212C4"/>
    <w:rsid w:val="00E36246"/>
    <w:rsid w:val="00E52B3A"/>
    <w:rsid w:val="00E61E83"/>
    <w:rsid w:val="00E63D43"/>
    <w:rsid w:val="00E64204"/>
    <w:rsid w:val="00E91244"/>
    <w:rsid w:val="00EC0B75"/>
    <w:rsid w:val="00EC286F"/>
    <w:rsid w:val="00ED40C3"/>
    <w:rsid w:val="00ED65A7"/>
    <w:rsid w:val="00EE04AA"/>
    <w:rsid w:val="00EE4E5D"/>
    <w:rsid w:val="00EE618A"/>
    <w:rsid w:val="00F21340"/>
    <w:rsid w:val="00F27906"/>
    <w:rsid w:val="00F33266"/>
    <w:rsid w:val="00F4506A"/>
    <w:rsid w:val="00F52C11"/>
    <w:rsid w:val="00F72D20"/>
    <w:rsid w:val="00F74CAE"/>
    <w:rsid w:val="00F92838"/>
    <w:rsid w:val="00F94A4B"/>
    <w:rsid w:val="00FA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10A892"/>
  <w15:chartTrackingRefBased/>
  <w15:docId w15:val="{CD4472CA-DCB0-0940-85EA-C27BF9990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4748"/>
    <w:pPr>
      <w:keepNext/>
      <w:keepLines/>
      <w:spacing w:before="240" w:after="240"/>
      <w:outlineLvl w:val="0"/>
    </w:pPr>
    <w:rPr>
      <w:rFonts w:ascii="Artifakt Element" w:eastAsia="Times New Roman" w:hAnsi="Artifakt Element"/>
      <w:b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F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5FD8"/>
  </w:style>
  <w:style w:type="paragraph" w:styleId="Footer">
    <w:name w:val="footer"/>
    <w:aliases w:val="Footer new"/>
    <w:basedOn w:val="Normal"/>
    <w:link w:val="FooterChar"/>
    <w:uiPriority w:val="99"/>
    <w:unhideWhenUsed/>
    <w:qFormat/>
    <w:rsid w:val="00906CE1"/>
    <w:pPr>
      <w:tabs>
        <w:tab w:val="center" w:pos="4680"/>
        <w:tab w:val="right" w:pos="9360"/>
      </w:tabs>
      <w:jc w:val="right"/>
    </w:pPr>
    <w:rPr>
      <w:rFonts w:ascii="Artifakt Element" w:hAnsi="Artifakt Element"/>
      <w:sz w:val="18"/>
    </w:rPr>
  </w:style>
  <w:style w:type="character" w:customStyle="1" w:styleId="FooterChar">
    <w:name w:val="Footer Char"/>
    <w:aliases w:val="Footer new Char"/>
    <w:basedOn w:val="DefaultParagraphFont"/>
    <w:link w:val="Footer"/>
    <w:uiPriority w:val="99"/>
    <w:rsid w:val="00906CE1"/>
    <w:rPr>
      <w:rFonts w:ascii="Artifakt Element" w:hAnsi="Artifakt Element"/>
      <w:sz w:val="18"/>
      <w:szCs w:val="24"/>
    </w:rPr>
  </w:style>
  <w:style w:type="paragraph" w:styleId="ListBullet3">
    <w:name w:val="List Bullet 3"/>
    <w:basedOn w:val="Normal"/>
    <w:autoRedefine/>
    <w:uiPriority w:val="99"/>
    <w:unhideWhenUsed/>
    <w:qFormat/>
    <w:rsid w:val="00CD5FD8"/>
    <w:pPr>
      <w:numPr>
        <w:numId w:val="2"/>
      </w:numPr>
      <w:spacing w:after="200" w:line="259" w:lineRule="auto"/>
      <w:ind w:left="720"/>
      <w:contextualSpacing/>
    </w:pPr>
    <w:rPr>
      <w:rFonts w:ascii="Artifakt ElementOfc" w:hAnsi="Artifakt ElementOfc" w:cs="Artifakt ElementOfc"/>
      <w:color w:val="000000"/>
      <w:sz w:val="22"/>
      <w:szCs w:val="22"/>
    </w:rPr>
  </w:style>
  <w:style w:type="paragraph" w:styleId="ListBullet2">
    <w:name w:val="List Bullet 2"/>
    <w:basedOn w:val="Normal"/>
    <w:uiPriority w:val="99"/>
    <w:unhideWhenUsed/>
    <w:rsid w:val="00CD5FD8"/>
    <w:pPr>
      <w:numPr>
        <w:numId w:val="1"/>
      </w:numPr>
      <w:spacing w:after="160" w:line="259" w:lineRule="auto"/>
      <w:contextualSpacing/>
    </w:pPr>
    <w:rPr>
      <w:rFonts w:ascii="Artifakt ElementOfc" w:hAnsi="Artifakt ElementOfc" w:cs="Artifakt ElementOfc"/>
      <w:color w:val="000000"/>
      <w:sz w:val="22"/>
      <w:szCs w:val="22"/>
    </w:rPr>
  </w:style>
  <w:style w:type="table" w:styleId="TableGrid">
    <w:name w:val="Table Grid"/>
    <w:basedOn w:val="TableNormal"/>
    <w:uiPriority w:val="39"/>
    <w:rsid w:val="00B0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0A4748"/>
    <w:rPr>
      <w:rFonts w:ascii="Artifakt Element" w:eastAsia="Times New Roman" w:hAnsi="Artifakt Element"/>
      <w:b/>
      <w:color w:val="000000"/>
      <w:sz w:val="32"/>
      <w:szCs w:val="32"/>
    </w:rPr>
  </w:style>
  <w:style w:type="paragraph" w:customStyle="1" w:styleId="captionscentered">
    <w:name w:val="captions (centered)"/>
    <w:basedOn w:val="Normal"/>
    <w:qFormat/>
    <w:rsid w:val="00823BED"/>
    <w:pPr>
      <w:spacing w:after="200"/>
      <w:jc w:val="center"/>
    </w:pPr>
    <w:rPr>
      <w:rFonts w:ascii="Artifakt Element" w:hAnsi="Artifakt Element"/>
      <w:i/>
      <w:iCs/>
      <w:noProof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C74F14"/>
    <w:pPr>
      <w:ind w:left="720"/>
      <w:contextualSpacing/>
    </w:pPr>
  </w:style>
  <w:style w:type="paragraph" w:customStyle="1" w:styleId="BulletsNew">
    <w:name w:val="Bullets New"/>
    <w:basedOn w:val="ListBullet2"/>
    <w:qFormat/>
    <w:rsid w:val="005D585B"/>
    <w:pPr>
      <w:numPr>
        <w:numId w:val="3"/>
      </w:numPr>
      <w:ind w:left="720"/>
    </w:pPr>
    <w:rPr>
      <w:rFonts w:ascii="Artifakt Element" w:hAnsi="Artifakt Element"/>
      <w:shd w:val="clear" w:color="auto" w:fill="FFFFFF"/>
    </w:rPr>
  </w:style>
  <w:style w:type="paragraph" w:customStyle="1" w:styleId="Default">
    <w:name w:val="Default"/>
    <w:rsid w:val="00F72D20"/>
    <w:pPr>
      <w:autoSpaceDE w:val="0"/>
      <w:autoSpaceDN w:val="0"/>
      <w:adjustRightInd w:val="0"/>
    </w:pPr>
    <w:rPr>
      <w:rFonts w:ascii="Artifakt ElementOfc" w:hAnsi="Artifakt ElementOfc" w:cs="Artifakt ElementOfc"/>
      <w:color w:val="000000"/>
      <w:sz w:val="24"/>
      <w:szCs w:val="24"/>
    </w:rPr>
  </w:style>
  <w:style w:type="paragraph" w:customStyle="1" w:styleId="copy">
    <w:name w:val="copy"/>
    <w:basedOn w:val="Normal"/>
    <w:qFormat/>
    <w:rsid w:val="00F72D20"/>
    <w:pPr>
      <w:spacing w:after="240"/>
    </w:pPr>
    <w:rPr>
      <w:rFonts w:ascii="Artifakt Element" w:eastAsiaTheme="minorHAnsi" w:hAnsi="Artifakt Element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0F5FB8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Bullets-new">
    <w:name w:val="Bullets-new"/>
    <w:basedOn w:val="ListBullet2"/>
    <w:qFormat/>
    <w:rsid w:val="00737637"/>
    <w:pPr>
      <w:numPr>
        <w:numId w:val="0"/>
      </w:numPr>
      <w:ind w:left="720" w:hanging="360"/>
    </w:pPr>
    <w:rPr>
      <w:rFonts w:ascii="Artifakt Element" w:hAnsi="Artifakt Element"/>
      <w:shd w:val="clear" w:color="auto" w:fill="FFFFFF"/>
    </w:rPr>
  </w:style>
  <w:style w:type="paragraph" w:customStyle="1" w:styleId="subhead">
    <w:name w:val="subhead"/>
    <w:basedOn w:val="Heading1"/>
    <w:qFormat/>
    <w:rsid w:val="00737637"/>
    <w:rPr>
      <w:rFonts w:eastAsiaTheme="majorEastAsia" w:cstheme="majorBidi"/>
      <w:color w:val="000000" w:themeColor="text1"/>
      <w:sz w:val="24"/>
      <w:szCs w:val="24"/>
    </w:rPr>
  </w:style>
  <w:style w:type="paragraph" w:styleId="Revision">
    <w:name w:val="Revision"/>
    <w:hidden/>
    <w:uiPriority w:val="99"/>
    <w:semiHidden/>
    <w:rsid w:val="00AF7B1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E51DE5-F242-4D6A-8119-B635151C7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Acosta Mohammadi</dc:creator>
  <cp:keywords/>
  <dc:description/>
  <cp:lastModifiedBy>Karyn Johnson</cp:lastModifiedBy>
  <cp:revision>3</cp:revision>
  <cp:lastPrinted>2024-02-22T00:37:00Z</cp:lastPrinted>
  <dcterms:created xsi:type="dcterms:W3CDTF">2024-02-22T00:37:00Z</dcterms:created>
  <dcterms:modified xsi:type="dcterms:W3CDTF">2024-02-22T00:37:00Z</dcterms:modified>
</cp:coreProperties>
</file>